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200" w:line="276" w:lineRule="auto"/>
        <w:widowControl/>
        <w:pBdr>
          <w:top w:val="single" w:sz="8" w:space="0" w:color="000000" tmln="20, 20, 20, 0, 0"/>
          <w:left w:val="single" w:sz="8" w:space="0" w:color="000000" tmln="20, 20, 20, 0, 0"/>
          <w:bottom w:val="single" w:sz="8" w:space="0" w:color="000000" tmln="20, 20, 20, 0, 0"/>
          <w:right w:val="single" w:sz="8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Noto Sans" w:cs="Arial"/>
          <w:sz w:val="22"/>
          <w:szCs w:val="22"/>
          <w:lang w:val="fr-fr"/>
        </w:rPr>
      </w:pPr>
      <w:r>
        <w:rPr>
          <w:rFonts w:ascii="Noto Sans" w:hAnsi="Noto Sans" w:eastAsia="Noto Sans" w:cs="Basic Roman"/>
          <w:sz w:val="22"/>
          <w:szCs w:val="22"/>
          <w:lang w:val="fr-fr"/>
        </w:rPr>
        <w:t>Projet de lecture :</w:t>
        <w:tab/>
        <w:tab/>
      </w:r>
      <w:r>
        <w:rPr>
          <w:rFonts w:ascii="Comic Sans MS" w:hAnsi="Comic Sans MS" w:eastAsia="Noto Sans" w:cs="Basic Roman"/>
          <w:sz w:val="28"/>
          <w:szCs w:val="28"/>
          <w:lang w:val="fr-fr"/>
        </w:rPr>
        <w:t xml:space="preserve">       Au plaisir de lire ensemble</w:t>
      </w:r>
      <w:r>
        <w:rPr>
          <w:rFonts w:ascii="Comic Sans MS" w:hAnsi="Comic Sans MS" w:eastAsia="Noto Sans" w:cs="Basic Roman"/>
          <w:sz w:val="24"/>
          <w:szCs w:val="24"/>
          <w:lang w:val="fr-fr"/>
        </w:rPr>
        <w:t xml:space="preserve">  </w:t>
        <w:tab/>
        <w:tab/>
      </w:r>
      <w:r>
        <w:rPr>
          <w:rFonts w:ascii="Arial" w:hAnsi="Arial" w:eastAsia="Noto Sans" w:cs="Arial"/>
          <w:sz w:val="22"/>
          <w:szCs w:val="22"/>
          <w:lang w:val="fr-fr"/>
        </w:rPr>
        <w:t xml:space="preserve">                  E1/Hn</w:t>
      </w:r>
      <w:r>
        <w:rPr>
          <w:rFonts w:ascii="Arial" w:hAnsi="Arial" w:eastAsia="Noto Sans" w:cs="Arial"/>
          <w:sz w:val="22"/>
          <w:szCs w:val="22"/>
          <w:lang w:val="fr-fr"/>
        </w:rPr>
      </w:r>
    </w:p>
    <w:p>
      <w:pPr>
        <w:spacing w:after="200" w:line="276" w:lineRule="auto"/>
        <w:widowControl/>
        <w:pBdr>
          <w:top w:val="single" w:sz="8" w:space="0" w:color="000000" tmln="20, 20, 20, 0, 0"/>
          <w:left w:val="single" w:sz="8" w:space="0" w:color="000000" tmln="20, 20, 20, 0, 0"/>
          <w:bottom w:val="single" w:sz="8" w:space="0" w:color="000000" tmln="20, 20, 20, 0, 0"/>
          <w:right w:val="single" w:sz="8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Noto Sans" w:cs="Arial"/>
          <w:sz w:val="22"/>
          <w:szCs w:val="22"/>
          <w:lang w:val="fr-fr"/>
        </w:rPr>
      </w:pPr>
      <w:r>
        <w:rPr>
          <w:rFonts w:ascii="Arial" w:hAnsi="Arial" w:eastAsia="Noto Sans" w:cs="Arial"/>
          <w:sz w:val="22"/>
          <w:szCs w:val="22"/>
          <w:u w:color="auto" w:val="single"/>
          <w:lang w:val="fr-fr"/>
        </w:rPr>
        <w:t>Sujet</w:t>
      </w:r>
      <w:r>
        <w:rPr>
          <w:rFonts w:ascii="Arial" w:hAnsi="Arial" w:eastAsia="Noto Sans" w:cs="Arial"/>
          <w:sz w:val="22"/>
          <w:szCs w:val="22"/>
          <w:lang w:val="fr-fr"/>
        </w:rPr>
        <w:t xml:space="preserve">: </w:t>
      </w:r>
      <w:r>
        <w:rPr>
          <w:rFonts w:ascii="Arial" w:hAnsi="Arial" w:eastAsia="Noto Sans" w:cs="Arial"/>
          <w:b/>
          <w:bCs/>
          <w:sz w:val="24"/>
          <w:szCs w:val="24"/>
          <w:lang w:val="fr-fr"/>
        </w:rPr>
        <w:t>Vivre en famille- génial ou casse-pieds?</w:t>
      </w:r>
      <w:r>
        <w:rPr>
          <w:rFonts w:ascii="Arial" w:hAnsi="Arial" w:eastAsia="Noto Sans" w:cs="Arial"/>
          <w:sz w:val="22"/>
          <w:szCs w:val="22"/>
          <w:lang w:val="fr-fr"/>
        </w:rPr>
      </w:r>
    </w:p>
    <w:p>
      <w:pPr>
        <w:spacing w:after="200" w:line="276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Noto Sans" w:cs="Arial"/>
          <w:sz w:val="22"/>
          <w:szCs w:val="22"/>
          <w:lang w:val="fr-fr"/>
        </w:rPr>
      </w:pPr>
      <w:r>
        <w:rPr>
          <w:rFonts w:ascii="Arial" w:hAnsi="Arial" w:eastAsia="Noto Sans" w:cs="Arial"/>
          <w:sz w:val="22"/>
          <w:szCs w:val="22"/>
          <w:lang w:val="fr-fr"/>
        </w:rPr>
        <w:t xml:space="preserve">Pendant ce projet de lecture, vous allez lire un livre dans un groupe de 2 à 4 élèves. </w:t>
      </w:r>
      <w:r>
        <w:rPr>
          <w:rFonts w:ascii="Arial" w:hAnsi="Arial" w:eastAsia="Noto Sans" w:cs="Arial"/>
          <w:sz w:val="22"/>
          <w:szCs w:val="22"/>
          <w:lang w:val="fr-fr"/>
        </w:rPr>
      </w:r>
    </w:p>
    <w:p>
      <w:pPr>
        <w:spacing w:after="120" w:line="276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Noto Sans" w:cs="Arial"/>
          <w:sz w:val="22"/>
          <w:szCs w:val="22"/>
          <w:u w:color="auto" w:val="single"/>
          <w:lang w:val="fr-fr"/>
        </w:rPr>
      </w:pPr>
      <w:r>
        <w:rPr>
          <w:rFonts w:ascii="Arial" w:hAnsi="Arial" w:eastAsia="Noto Sans" w:cs="Arial"/>
          <w:sz w:val="22"/>
          <w:szCs w:val="22"/>
          <w:u w:color="auto" w:val="single"/>
          <w:lang w:val="fr-fr"/>
        </w:rPr>
        <w:t>Le premier chapitre:</w:t>
      </w:r>
      <w:r>
        <w:rPr>
          <w:rFonts w:ascii="Arial" w:hAnsi="Arial" w:eastAsia="Noto Sans" w:cs="Arial"/>
          <w:sz w:val="22"/>
          <w:szCs w:val="22"/>
          <w:u w:color="auto" w:val="single"/>
          <w:lang w:val="fr-fr"/>
        </w:rPr>
      </w:r>
    </w:p>
    <w:p>
      <w:pPr>
        <w:pStyle w:val="para4"/>
        <w:numPr>
          <w:ilvl w:val="0"/>
          <w:numId w:val="6"/>
        </w:numPr>
        <w:ind w:left="720" w:hanging="720"/>
        <w:widowControl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Lisez le premier chapitre et répondez brièvement aux questions :</w:t>
      </w:r>
      <w:r>
        <w:rPr>
          <w:rFonts w:ascii="Arial" w:hAnsi="Arial" w:cs="Arial"/>
          <w:lang w:val="fr-fr"/>
        </w:rPr>
      </w:r>
    </w:p>
    <w:p>
      <w:pPr>
        <w:ind w:firstLine="708"/>
        <w:spacing w:after="200" w:line="276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Noto Sans" w:cs="Arial"/>
          <w:sz w:val="22"/>
          <w:szCs w:val="22"/>
          <w:lang w:val="fr-fr"/>
        </w:rPr>
      </w:pPr>
      <w:r>
        <w:rPr>
          <w:rFonts w:ascii="Arial" w:hAnsi="Arial" w:eastAsia="Noto Sans" w:cs="Arial"/>
          <w:b/>
          <w:sz w:val="22"/>
          <w:szCs w:val="22"/>
          <w:lang w:val="fr-fr"/>
        </w:rPr>
        <w:t xml:space="preserve">                    Qui ?  Où ?  Quand ?  Quoi ?  Pourquoi</w:t>
      </w:r>
      <w:r>
        <w:rPr>
          <w:rFonts w:ascii="Arial" w:hAnsi="Arial" w:eastAsia="Noto Sans" w:cs="Arial"/>
          <w:sz w:val="22"/>
          <w:szCs w:val="22"/>
          <w:lang w:val="fr-fr"/>
        </w:rPr>
        <w:t xml:space="preserve"> ? </w:t>
      </w:r>
      <w:r>
        <w:rPr>
          <w:rFonts w:ascii="Arial" w:hAnsi="Arial" w:eastAsia="Noto Sans" w:cs="Arial"/>
          <w:sz w:val="22"/>
          <w:szCs w:val="22"/>
          <w:lang w:val="fr-fr"/>
        </w:rPr>
      </w:r>
    </w:p>
    <w:p>
      <w:pPr>
        <w:pStyle w:val="para4"/>
        <w:numPr>
          <w:ilvl w:val="0"/>
          <w:numId w:val="6"/>
        </w:numPr>
        <w:ind w:left="720" w:hanging="720"/>
        <w:widowControl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Notez aussi </w:t>
      </w:r>
      <w:r>
        <w:rPr>
          <w:rFonts w:ascii="Arial" w:hAnsi="Arial" w:cs="Arial"/>
          <w:b/>
          <w:lang w:val="fr-fr"/>
        </w:rPr>
        <w:t>des questions</w:t>
      </w:r>
      <w:r>
        <w:rPr>
          <w:rFonts w:ascii="Arial" w:hAnsi="Arial" w:cs="Arial"/>
          <w:lang w:val="fr-fr"/>
        </w:rPr>
        <w:t xml:space="preserve"> que vous avez après l’avoir lu. </w:t>
      </w:r>
      <w:r>
        <w:rPr>
          <w:rFonts w:ascii="Arial" w:hAnsi="Arial" w:cs="Arial"/>
          <w:lang w:val="fr-fr"/>
        </w:rPr>
      </w:r>
    </w:p>
    <w:p>
      <w:pPr>
        <w:spacing w:line="276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Noto Sans" w:cs="Arial"/>
          <w:sz w:val="22"/>
          <w:szCs w:val="22"/>
          <w:lang w:val="fr-fr"/>
        </w:rPr>
      </w:pPr>
      <w:r>
        <w:rPr>
          <w:rFonts w:ascii="Arial" w:hAnsi="Arial" w:eastAsia="Noto Sans" w:cs="Arial"/>
          <w:sz w:val="22"/>
          <w:szCs w:val="22"/>
          <w:lang w:val="fr-fr"/>
        </w:rPr>
      </w:r>
    </w:p>
    <w:p>
      <w:pPr>
        <w:spacing w:after="200" w:line="276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Noto Sans" w:cs="Arial"/>
          <w:sz w:val="22"/>
          <w:szCs w:val="22"/>
          <w:u w:color="auto" w:val="single"/>
          <w:lang w:val="fr-fr"/>
        </w:rPr>
      </w:pPr>
      <w:r>
        <w:rPr>
          <w:rFonts w:ascii="Arial" w:hAnsi="Arial" w:eastAsia="Noto Sans" w:cs="Arial"/>
          <w:sz w:val="22"/>
          <w:szCs w:val="22"/>
          <w:u w:color="auto" w:val="single"/>
          <w:lang w:val="fr-fr"/>
        </w:rPr>
        <w:t>Pendant la lecture :</w:t>
      </w:r>
      <w:r>
        <w:rPr>
          <w:rFonts w:ascii="Arial" w:hAnsi="Arial" w:eastAsia="Noto Sans" w:cs="Arial"/>
          <w:sz w:val="22"/>
          <w:szCs w:val="22"/>
          <w:u w:color="auto" w:val="single"/>
          <w:lang w:val="fr-fr"/>
        </w:rPr>
      </w:r>
    </w:p>
    <w:p>
      <w:pPr>
        <w:pStyle w:val="para4"/>
        <w:numPr>
          <w:ilvl w:val="0"/>
          <w:numId w:val="6"/>
        </w:numPr>
        <w:ind w:left="720" w:hanging="720"/>
        <w:widowControl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Remplissez, au fur et à mesure, </w:t>
      </w:r>
      <w:r>
        <w:rPr>
          <w:rFonts w:ascii="Arial" w:hAnsi="Arial" w:cs="Arial"/>
          <w:b/>
          <w:lang w:val="fr-fr"/>
        </w:rPr>
        <w:t>la grille</w:t>
      </w:r>
      <w:r>
        <w:rPr>
          <w:rFonts w:ascii="Arial" w:hAnsi="Arial" w:cs="Arial"/>
          <w:lang w:val="fr-fr"/>
        </w:rPr>
        <w:t xml:space="preserve"> « Informations sur les personnages principaux » et la situation familiale. </w:t>
      </w:r>
      <w:r>
        <w:rPr>
          <w:rFonts w:ascii="Arial" w:hAnsi="Arial" w:cs="Arial"/>
          <w:lang w:val="fr-fr"/>
        </w:rPr>
      </w:r>
    </w:p>
    <w:p>
      <w:pPr>
        <w:pStyle w:val="para4"/>
        <w:numPr>
          <w:ilvl w:val="0"/>
          <w:numId w:val="6"/>
        </w:numPr>
        <w:ind w:left="720" w:hanging="720"/>
        <w:widowControl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Notez au moins </w:t>
      </w:r>
      <w:r>
        <w:rPr>
          <w:rFonts w:ascii="Arial" w:hAnsi="Arial" w:cs="Arial"/>
          <w:b/>
          <w:lang w:val="fr-fr"/>
        </w:rPr>
        <w:t>trois nouveaux mots</w:t>
      </w:r>
      <w:r>
        <w:rPr>
          <w:rFonts w:ascii="Arial" w:hAnsi="Arial" w:cs="Arial"/>
          <w:lang w:val="fr-fr"/>
        </w:rPr>
        <w:t xml:space="preserve"> par page que vous apprenez en lisant (par les stratégies étudiées ou en cherchant dans un dictionnaire.)</w:t>
      </w:r>
      <w:r>
        <w:rPr>
          <w:rFonts w:ascii="Arial" w:hAnsi="Arial" w:cs="Arial"/>
          <w:lang w:val="fr-fr"/>
        </w:rPr>
      </w:r>
    </w:p>
    <w:p>
      <w:pPr>
        <w:pStyle w:val="para4"/>
        <w:numPr>
          <w:ilvl w:val="0"/>
          <w:numId w:val="6"/>
        </w:numPr>
        <w:ind w:left="720" w:hanging="720"/>
        <w:widowControl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Notez vos </w:t>
      </w:r>
      <w:r>
        <w:rPr>
          <w:rFonts w:ascii="Arial" w:hAnsi="Arial" w:cs="Arial"/>
          <w:b/>
          <w:lang w:val="fr-fr"/>
        </w:rPr>
        <w:t>questions, idées, impressions, sentiments, hypothèses</w:t>
      </w:r>
      <w:r>
        <w:rPr>
          <w:rFonts w:ascii="Arial" w:hAnsi="Arial" w:cs="Arial"/>
          <w:lang w:val="fr-fr"/>
        </w:rPr>
        <w:t xml:space="preserve"> et </w:t>
      </w:r>
      <w:r>
        <w:rPr>
          <w:rFonts w:ascii="Arial" w:hAnsi="Arial" w:cs="Arial"/>
          <w:b/>
          <w:bCs/>
          <w:lang w:val="fr-fr"/>
        </w:rPr>
        <w:t xml:space="preserve">des belles phrases </w:t>
      </w:r>
      <w:r>
        <w:rPr>
          <w:rFonts w:ascii="Arial" w:hAnsi="Arial" w:cs="Arial"/>
          <w:lang w:val="fr-fr"/>
        </w:rPr>
        <w:t>concernant le contenu, les personnages et l’action.</w:t>
      </w:r>
      <w:r>
        <w:rPr>
          <w:rFonts w:ascii="Arial" w:hAnsi="Arial" w:cs="Arial"/>
          <w:lang w:val="fr-fr"/>
        </w:rPr>
      </w:r>
    </w:p>
    <w:p>
      <w:pPr>
        <w:spacing w:after="200" w:line="276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Noto Sans" w:cs="Arial"/>
          <w:sz w:val="22"/>
          <w:szCs w:val="22"/>
          <w:u w:color="auto" w:val="single"/>
          <w:lang w:val="fr-fr"/>
        </w:rPr>
      </w:pPr>
      <w:r>
        <w:rPr>
          <w:rFonts w:ascii="Arial" w:hAnsi="Arial" w:eastAsia="Noto Sans" w:cs="Arial"/>
          <w:sz w:val="22"/>
          <w:szCs w:val="22"/>
          <w:u w:color="auto" w:val="single"/>
          <w:lang w:val="fr-fr"/>
        </w:rPr>
        <w:t>Après la lecture :</w:t>
      </w:r>
      <w:r>
        <w:rPr>
          <w:rFonts w:ascii="Arial" w:hAnsi="Arial" w:eastAsia="Noto Sans" w:cs="Arial"/>
          <w:sz w:val="22"/>
          <w:szCs w:val="22"/>
          <w:u w:color="auto" w:val="single"/>
          <w:lang w:val="fr-fr"/>
        </w:rPr>
      </w:r>
    </w:p>
    <w:p>
      <w:pPr>
        <w:pStyle w:val="para4"/>
        <w:numPr>
          <w:ilvl w:val="0"/>
          <w:numId w:val="7"/>
        </w:numPr>
        <w:ind w:left="1080" w:hanging="1080"/>
        <w:widowControl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Préparez une petite présentation avec un </w:t>
      </w:r>
      <w:r>
        <w:rPr>
          <w:rFonts w:ascii="Arial" w:hAnsi="Arial" w:cs="Arial"/>
          <w:b/>
          <w:lang w:val="fr-fr"/>
        </w:rPr>
        <w:t>résumé bref</w:t>
      </w:r>
      <w:r>
        <w:rPr>
          <w:rFonts w:ascii="Arial" w:hAnsi="Arial" w:cs="Arial"/>
          <w:lang w:val="fr-fr"/>
        </w:rPr>
        <w:t>, une</w:t>
      </w:r>
      <w:r>
        <w:rPr>
          <w:rFonts w:ascii="Arial" w:hAnsi="Arial" w:cs="Arial"/>
          <w:b/>
          <w:lang w:val="fr-fr"/>
        </w:rPr>
        <w:t xml:space="preserve"> critique personnelle</w:t>
      </w:r>
      <w:r>
        <w:rPr>
          <w:rFonts w:ascii="Arial" w:hAnsi="Arial" w:cs="Arial"/>
          <w:lang w:val="fr-fr"/>
        </w:rPr>
        <w:t xml:space="preserve"> et </w:t>
      </w:r>
      <w:r>
        <w:rPr>
          <w:rFonts w:ascii="Arial" w:hAnsi="Arial" w:cs="Arial"/>
          <w:b/>
          <w:lang w:val="fr-fr"/>
        </w:rPr>
        <w:t>les particularités</w:t>
      </w:r>
      <w:r>
        <w:rPr>
          <w:rFonts w:ascii="Arial" w:hAnsi="Arial" w:cs="Arial"/>
          <w:lang w:val="fr-fr"/>
        </w:rPr>
        <w:t xml:space="preserve"> du livre et expliquez surtout la situation familiale. Réfléchissez sur la forme artistique qui convient pour présenter le livre. </w:t>
      </w:r>
      <w:r>
        <w:rPr>
          <w:rFonts w:ascii="Arial" w:hAnsi="Arial" w:cs="Arial"/>
          <w:lang w:val="fr-fr"/>
        </w:rPr>
      </w:r>
    </w:p>
    <w:p>
      <w:pPr>
        <w:pStyle w:val="para4"/>
        <w:ind w:left="2909"/>
        <w:spacing w:after="240"/>
        <w:widowControl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</w:r>
    </w:p>
    <w:p>
      <w:pPr>
        <w:pStyle w:val="para4"/>
        <w:numPr>
          <w:ilvl w:val="0"/>
          <w:numId w:val="7"/>
        </w:numPr>
        <w:ind w:left="1080" w:hanging="1080"/>
        <w:widowControl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Choisissez </w:t>
      </w:r>
      <w:r>
        <w:rPr>
          <w:rFonts w:ascii="Arial" w:hAnsi="Arial" w:cs="Arial"/>
          <w:b/>
          <w:lang w:val="fr-fr"/>
        </w:rPr>
        <w:t>une scène-clé</w:t>
      </w:r>
      <w:r>
        <w:rPr>
          <w:rFonts w:ascii="Arial" w:hAnsi="Arial" w:cs="Arial"/>
          <w:lang w:val="fr-fr"/>
        </w:rPr>
        <w:t xml:space="preserve"> que vous aimeriez présenter à la classe,</w:t>
      </w:r>
      <w:r>
        <w:rPr>
          <w:rFonts w:ascii="Arial" w:hAnsi="Arial" w:cs="Arial"/>
          <w:lang w:val="fr-fr"/>
        </w:rPr>
      </w:r>
    </w:p>
    <w:p>
      <w:pPr>
        <w:pStyle w:val="para4"/>
        <w:ind w:hanging="360"/>
        <w:widowControl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       les dialogues et entraînez-vous à la jouer. </w:t>
      </w:r>
      <w:r>
        <w:rPr>
          <w:rFonts w:ascii="Arial" w:hAnsi="Arial" w:cs="Arial"/>
          <w:lang w:val="fr-fr"/>
        </w:rPr>
      </w:r>
    </w:p>
    <w:p>
      <w:pPr>
        <w:spacing w:after="200" w:line="276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Noto Sans" w:cs="Arial"/>
          <w:sz w:val="22"/>
          <w:szCs w:val="22"/>
          <w:lang w:val="fr-fr"/>
        </w:rPr>
      </w:pPr>
      <w:r>
        <w:rPr>
          <w:rFonts w:ascii="Arial" w:hAnsi="Arial" w:eastAsia="Noto Sans" w:cs="Arial"/>
          <w:sz w:val="22"/>
          <w:szCs w:val="22"/>
          <w:u w:color="auto" w:val="single"/>
          <w:lang w:val="fr-fr"/>
        </w:rPr>
        <w:t>Le planning</w:t>
      </w:r>
      <w:r>
        <w:rPr>
          <w:rFonts w:ascii="Arial" w:hAnsi="Arial" w:eastAsia="Noto Sans" w:cs="Arial"/>
          <w:sz w:val="22"/>
          <w:szCs w:val="22"/>
          <w:lang w:val="fr-fr"/>
        </w:rPr>
        <w:t xml:space="preserve"> : </w:t>
      </w:r>
      <w:r>
        <w:rPr>
          <w:rFonts w:ascii="Arial" w:hAnsi="Arial" w:eastAsia="Noto Sans" w:cs="Arial"/>
          <w:sz w:val="22"/>
          <w:szCs w:val="22"/>
          <w:lang w:val="fr-fr"/>
        </w:rPr>
      </w:r>
    </w:p>
    <w:p>
      <w:pPr>
        <w:spacing w:after="200" w:line="276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Noto Sans" w:cs="Arial"/>
          <w:sz w:val="22"/>
          <w:szCs w:val="22"/>
          <w:lang w:val="fr-fr"/>
        </w:rPr>
      </w:pPr>
      <w:r>
        <w:rPr>
          <w:rFonts w:ascii="Arial" w:hAnsi="Arial" w:eastAsia="Noto Sans" w:cs="Arial"/>
          <w:sz w:val="22"/>
          <w:szCs w:val="22"/>
          <w:lang w:val="fr-fr"/>
        </w:rPr>
        <w:t xml:space="preserve">Lisez le livre complet jusqu’au </w:t>
      </w:r>
      <w:r>
        <w:rPr>
          <w:rFonts w:ascii="Arial" w:hAnsi="Arial" w:eastAsia="Noto Sans" w:cs="Arial"/>
          <w:b/>
          <w:bCs/>
          <w:sz w:val="22"/>
          <w:szCs w:val="22"/>
          <w:lang w:val="fr-fr"/>
        </w:rPr>
        <w:t>11 décembre</w:t>
      </w:r>
      <w:r>
        <w:rPr>
          <w:rFonts w:ascii="Arial" w:hAnsi="Arial" w:eastAsia="Noto Sans" w:cs="Arial"/>
          <w:sz w:val="22"/>
          <w:szCs w:val="22"/>
          <w:lang w:val="fr-fr"/>
        </w:rPr>
        <w:t xml:space="preserve">. </w:t>
      </w:r>
      <w:r>
        <w:rPr>
          <w:rFonts w:ascii="Arial" w:hAnsi="Arial" w:eastAsia="Noto Sans" w:cs="Arial"/>
          <w:sz w:val="22"/>
          <w:szCs w:val="22"/>
          <w:lang w:val="fr-fr"/>
        </w:rPr>
      </w:r>
    </w:p>
    <w:p>
      <w:pPr>
        <w:spacing w:after="240" w:line="276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Noto Sans" w:cs="Arial"/>
          <w:sz w:val="22"/>
          <w:szCs w:val="22"/>
          <w:lang w:val="fr-fr"/>
        </w:rPr>
      </w:pPr>
      <w:r>
        <w:rPr>
          <w:rFonts w:ascii="Arial" w:hAnsi="Arial" w:eastAsia="Noto Sans" w:cs="Arial"/>
          <w:sz w:val="22"/>
          <w:szCs w:val="22"/>
          <w:lang w:val="fr-fr"/>
        </w:rPr>
        <w:t xml:space="preserve">Et puis, la présentation doit être prête pour le </w:t>
      </w:r>
      <w:r>
        <w:rPr>
          <w:rFonts w:ascii="Arial" w:hAnsi="Arial" w:eastAsia="Noto Sans" w:cs="Arial"/>
          <w:b/>
          <w:bCs/>
          <w:sz w:val="22"/>
          <w:szCs w:val="22"/>
          <w:lang w:val="fr-fr"/>
        </w:rPr>
        <w:t>18 décembre</w:t>
      </w:r>
      <w:r>
        <w:rPr>
          <w:rFonts w:ascii="Arial" w:hAnsi="Arial" w:eastAsia="Noto Sans" w:cs="Arial"/>
          <w:sz w:val="22"/>
          <w:szCs w:val="22"/>
          <w:lang w:val="fr-fr"/>
        </w:rPr>
        <w:t xml:space="preserve"> au plus tard. </w:t>
      </w:r>
      <w:r>
        <w:rPr>
          <w:rFonts w:ascii="Arial" w:hAnsi="Arial" w:eastAsia="Noto Sans" w:cs="Arial"/>
          <w:sz w:val="22"/>
          <w:szCs w:val="22"/>
          <w:lang w:val="fr-fr"/>
        </w:rPr>
      </w:r>
    </w:p>
    <w:p>
      <w:pPr>
        <w:spacing w:after="240" w:line="276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Kristen ITC" w:hAnsi="Kristen ITC" w:eastAsia="Noto Sans" w:cs="Arial"/>
          <w:sz w:val="22"/>
          <w:szCs w:val="22"/>
          <w:lang w:val="fr-fr"/>
        </w:rPr>
      </w:pPr>
      <w:r>
        <w:rPr>
          <w:rFonts w:ascii="Kristen ITC" w:hAnsi="Kristen ITC" w:eastAsia="Noto Sans" w:cs="Arial"/>
          <w:sz w:val="22"/>
          <w:szCs w:val="22"/>
          <w:lang w:val="fr-fr"/>
        </w:rPr>
      </w:r>
    </w:p>
    <w:p>
      <w:pPr>
        <w:spacing w:after="200" w:line="276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sz w:val="22"/>
          <w:szCs w:val="22"/>
          <w:lang w:val="fr-fr"/>
        </w:rPr>
      </w:pPr>
      <w:r>
        <w:rPr>
          <w:rFonts w:ascii="Arial" w:hAnsi="Arial" w:eastAsia="Arial" w:cs="Arial"/>
          <w:sz w:val="22"/>
          <w:szCs w:val="22"/>
          <w:lang w:val="fr-fr"/>
        </w:rPr>
        <w:t>Bonne lecture et des découvertes amusantes, frappantes, enrichissantes...!</w:t>
      </w:r>
      <w:r>
        <w:rPr>
          <w:rFonts w:ascii="Arial" w:hAnsi="Arial" w:eastAsia="Arial" w:cs="Arial"/>
          <w:sz w:val="22"/>
          <w:szCs w:val="22"/>
          <w:lang w:val="fr-fr"/>
        </w:rPr>
      </w:r>
    </w:p>
    <w:p>
      <w:pPr>
        <w:ind w:left="5664" w:firstLine="708"/>
        <w:spacing w:after="200" w:line="276" w:lineRule="auto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Noto Sans" w:cs="Arial"/>
          <w:sz w:val="22"/>
          <w:szCs w:val="22"/>
          <w:lang w:val="fr-fr"/>
        </w:rPr>
      </w:pPr>
      <w:r/>
      <w:r>
        <w:rPr>
          <w:noProof/>
        </w:rPr>
        <w:drawing>
          <wp:inline distT="0" distB="0" distL="0" distR="0">
            <wp:extent cx="2052955" cy="1368425"/>
            <wp:effectExtent l="0" t="0" r="0" b="0"/>
            <wp:docPr id="1" name="Graf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1"/>
                    <pic:cNvPicPr>
                      <a:picLocks noChangeAspect="1"/>
                      <a:extLst>
                        <a:ext uri="smNativeData">
                          <sm:smNativeData xmlns:sm="smNativeData" val="SMDATA_13_DCoA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KEMAABrCAAAoQwAAGsIAAAAAAAACQAAAAQAAAAAAAAADAAAABAAAAAAAAAAAAAAAAAAAAAAAAAAHgAAAGgAAAAAAAAAAAAAAAAAAAAAAAAAAAAAABAnAAAQJwAAAAAAAAAAAAAAAAAAAAAAAAAAAAAAAAAAAAAAAAAAAAAUAAAAAAAAAMDA/wAAAAAAZAAAADIAAAAAAAAAZAAAAAAAAAB/f38ACgAAACEAAABAAAAAPAAAAAAAAAAHIAAAAAAAAAAAAAAAAAAAAAAAAAAAAAAAAAAAAAAAAAAAAAChDAAAawgAAAAAAAAAAAAAAAAAAA=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13684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rFonts w:ascii="Arial" w:hAnsi="Arial" w:eastAsia="Noto Sans" w:cs="Arial"/>
          <w:sz w:val="22"/>
          <w:szCs w:val="22"/>
          <w:lang w:val="fr-fr"/>
        </w:rPr>
      </w:r>
    </w:p>
    <w:p>
      <w:r>
        <w:rPr>
          <w:rFonts w:eastAsia="Times New Roman"/>
        </w:rPr>
        <w:t xml:space="preserve">                                                                                                                     © </w:t>
      </w:r>
      <w:r>
        <w:t>B.Althaus, légèrement modifíé par U. Hahn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SimSun">
    <w:charset w:val="00"/>
    <w:family w:val="auto"/>
    <w:pitch w:val="default"/>
  </w:font>
  <w:font w:name="Arial">
    <w:charset w:val="00"/>
    <w:family w:val="swiss"/>
    <w:pitch w:val="default"/>
  </w:font>
  <w:font w:name="Noto Sans">
    <w:charset w:val="00"/>
    <w:family w:val="roman"/>
    <w:pitch w:val="default"/>
  </w:font>
  <w:font w:name="Comic Sans MS">
    <w:charset w:val="00"/>
    <w:family w:val="roman"/>
    <w:pitch w:val="default"/>
  </w:font>
  <w:font w:name="Courier New">
    <w:charset w:val="00"/>
    <w:family w:val="roman"/>
    <w:pitch w:val="default"/>
  </w:font>
  <w:font w:name="Wingdings">
    <w:charset w:val="02"/>
    <w:family w:val="auto"/>
    <w:pitch w:val="default"/>
  </w:font>
  <w:font w:name="Kristen ITC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merierungsliste 6"/>
    <w:lvl w:ilvl="0">
      <w:numFmt w:val="bullet"/>
      <w:suff w:val="tab"/>
      <w:lvlText w:val=""/>
      <w:lvlJc w:val="left"/>
      <w:pPr>
        <w:ind w:left="360" w:hanging="0"/>
      </w:pPr>
      <w:rPr>
        <w:rFonts w:ascii="Noto Sans" w:hAnsi="Noto Sans"/>
        <w:b w:val="0"/>
        <w:u w:color="auto" w:val="single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  <w:b w:val="0"/>
        <w:u w:color="auto" w:val="single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b w:val="0"/>
        <w:u w:color="auto" w:val="single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Noto Sans" w:hAnsi="Noto Sans"/>
        <w:b w:val="0"/>
        <w:u w:color="auto" w:val="single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  <w:b w:val="0"/>
        <w:u w:color="auto" w:val="single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b w:val="0"/>
        <w:u w:color="auto" w:val="single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Noto Sans" w:hAnsi="Noto Sans"/>
        <w:b w:val="0"/>
        <w:u w:color="auto" w:val="single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  <w:b w:val="0"/>
        <w:u w:color="auto" w:val="single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b w:val="0"/>
        <w:u w:color="auto" w:val="single"/>
      </w:rPr>
    </w:lvl>
  </w:abstractNum>
  <w:abstractNum w:abstractNumId="2">
    <w:multiLevelType w:val="hybridMultilevel"/>
    <w:name w:val="Nummerierungsliste 1"/>
    <w:lvl w:ilvl="0">
      <w:numFmt w:val="bullet"/>
      <w:suff w:val="tab"/>
      <w:lvlText w:val=""/>
      <w:lvlJc w:val="left"/>
      <w:pPr>
        <w:ind w:left="360" w:hanging="0"/>
      </w:pPr>
      <w:rPr>
        <w:rFonts w:ascii="Noto Sans" w:hAnsi="Noto Sans"/>
        <w:b w:val="0"/>
        <w:u w:color="auto" w:val="single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  <w:b w:val="0"/>
        <w:u w:color="auto" w:val="single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b w:val="0"/>
        <w:u w:color="auto" w:val="single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Noto Sans" w:hAnsi="Noto Sans"/>
        <w:b w:val="0"/>
        <w:u w:color="auto" w:val="single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  <w:b w:val="0"/>
        <w:u w:color="auto" w:val="single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b w:val="0"/>
        <w:u w:color="auto" w:val="single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Noto Sans" w:hAnsi="Noto Sans"/>
        <w:b w:val="0"/>
        <w:u w:color="auto" w:val="single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  <w:b w:val="0"/>
        <w:u w:color="auto" w:val="single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b w:val="0"/>
        <w:u w:color="auto" w:val="single"/>
      </w:rPr>
    </w:lvl>
  </w:abstractNum>
  <w:abstractNum w:abstractNumId="3">
    <w:multiLevelType w:val="hybridMultilevel"/>
    <w:name w:val="Nummerierungsliste 7"/>
    <w:lvl w:ilvl="0">
      <w:numFmt w:val="bullet"/>
      <w:suff w:val="tab"/>
      <w:lvlText w:val=""/>
      <w:lvlJc w:val="left"/>
      <w:pPr>
        <w:ind w:left="360" w:hanging="0"/>
      </w:pPr>
      <w:rPr>
        <w:rFonts w:ascii="Noto Sans" w:hAnsi="Noto Sans"/>
        <w:b w:val="0"/>
        <w:u w:color="auto" w:val="single"/>
      </w:rPr>
    </w:lvl>
    <w:lvl w:ilvl="1">
      <w:numFmt w:val="bullet"/>
      <w:suff w:val="tab"/>
      <w:lvlText w:val=""/>
      <w:lvlJc w:val="left"/>
      <w:pPr>
        <w:ind w:left="1080" w:hanging="0"/>
      </w:pPr>
      <w:rPr>
        <w:rFonts w:ascii="Noto Sans" w:hAnsi="Noto Sans"/>
        <w:b w:val="0"/>
        <w:u w:color="auto" w:val="single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b w:val="0"/>
        <w:u w:color="auto" w:val="single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Noto Sans" w:hAnsi="Noto Sans"/>
        <w:b w:val="0"/>
        <w:u w:color="auto" w:val="single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  <w:b w:val="0"/>
        <w:u w:color="auto" w:val="single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b w:val="0"/>
        <w:u w:color="auto" w:val="single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Noto Sans" w:hAnsi="Noto Sans"/>
        <w:b w:val="0"/>
        <w:u w:color="auto" w:val="single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  <w:b w:val="0"/>
        <w:u w:color="auto" w:val="single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b w:val="0"/>
        <w:u w:color="auto" w:val="single"/>
      </w:rPr>
    </w:lvl>
  </w:abstractNum>
  <w:abstractNum w:abstractNumId="4">
    <w:multiLevelType w:val="hybridMultilevel"/>
    <w:name w:val="Nummerierungsliste 3"/>
    <w:lvl w:ilvl="0">
      <w:numFmt w:val="bullet"/>
      <w:suff w:val="tab"/>
      <w:lvlText w:val=""/>
      <w:lvlJc w:val="left"/>
      <w:pPr>
        <w:ind w:left="360" w:hanging="0"/>
      </w:pPr>
      <w:rPr>
        <w:rFonts w:ascii="Noto Sans" w:hAnsi="Noto Sans"/>
        <w:b w:val="0"/>
        <w:u w:color="auto" w:val="single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  <w:b w:val="0"/>
        <w:u w:color="auto" w:val="single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b w:val="0"/>
        <w:u w:color="auto" w:val="single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Noto Sans" w:hAnsi="Noto Sans"/>
        <w:b w:val="0"/>
        <w:u w:color="auto" w:val="single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  <w:b w:val="0"/>
        <w:u w:color="auto" w:val="single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b w:val="0"/>
        <w:u w:color="auto" w:val="single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Noto Sans" w:hAnsi="Noto Sans"/>
        <w:b w:val="0"/>
        <w:u w:color="auto" w:val="single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  <w:b w:val="0"/>
        <w:u w:color="auto" w:val="single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b w:val="0"/>
        <w:u w:color="auto" w:val="single"/>
      </w:rPr>
    </w:lvl>
  </w:abstractNum>
  <w:abstractNum w:abstractNumId="5">
    <w:multiLevelType w:val="hybridMultilevel"/>
    <w:name w:val="Nummerierungsliste 2"/>
    <w:lvl w:ilvl="0">
      <w:numFmt w:val="bullet"/>
      <w:suff w:val="tab"/>
      <w:lvlText w:val=""/>
      <w:lvlJc w:val="left"/>
      <w:pPr>
        <w:ind w:left="360" w:hanging="0"/>
      </w:pPr>
      <w:rPr>
        <w:rFonts w:ascii="Noto Sans" w:hAnsi="Noto Sans"/>
        <w:b w:val="0"/>
        <w:u w:color="auto" w:val="single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  <w:b w:val="0"/>
        <w:u w:color="auto" w:val="single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b w:val="0"/>
        <w:u w:color="auto" w:val="single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Noto Sans" w:hAnsi="Noto Sans"/>
        <w:b w:val="0"/>
        <w:u w:color="auto" w:val="single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  <w:b w:val="0"/>
        <w:u w:color="auto" w:val="single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b w:val="0"/>
        <w:u w:color="auto" w:val="single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Noto Sans" w:hAnsi="Noto Sans"/>
        <w:b w:val="0"/>
        <w:u w:color="auto" w:val="single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  <w:b w:val="0"/>
        <w:u w:color="auto" w:val="single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b w:val="0"/>
        <w:u w:color="auto" w:val="single"/>
      </w:rPr>
    </w:lvl>
  </w:abstractNum>
  <w:abstractNum w:abstractNumId="6">
    <w:multiLevelType w:val="singleLevel"/>
    <w:name w:val="Bullet 6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7">
    <w:multiLevelType w:val="singleLevel"/>
    <w:name w:val="Bullet 7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le" w:pos="below" w:numFmt="decimal"/>
    <w:caption w:name="Abbildung" w:pos="below" w:numFmt="decimal"/>
    <w:caption w:name="Grafi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10623500" w:val="945" w:fileVer="341" w:fileVer64="64" w:fileVerOS="1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List Paragraph"/>
    <w:qFormat/>
    <w:basedOn w:val="para0"/>
    <w:pPr>
      <w:ind w:left="720"/>
      <w:spacing w:after="200" w:line="276" w:lineRule="auto"/>
      <w:contextualSpacing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Noto Sans" w:hAnsi="Noto Sans" w:eastAsia="Noto Sans" w:cs="Basic Roman"/>
      <w:sz w:val="22"/>
      <w:szCs w:val="22"/>
    </w:rPr>
  </w:style>
  <w:style w:type="character" w:styleId="char0" w:default="1">
    <w:name w:val="Default Paragraph 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List Paragraph"/>
    <w:qFormat/>
    <w:basedOn w:val="para0"/>
    <w:pPr>
      <w:ind w:left="720"/>
      <w:spacing w:after="200" w:line="276" w:lineRule="auto"/>
      <w:contextualSpacing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Noto Sans" w:hAnsi="Noto Sans" w:eastAsia="Noto Sans" w:cs="Basic Roman"/>
      <w:sz w:val="22"/>
      <w:szCs w:val="22"/>
    </w:rPr>
  </w:style>
  <w:style w:type="character" w:styleId="char0" w:default="1">
    <w:name w:val="Default Paragraph 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rev.945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Ute Hahn</cp:lastModifiedBy>
  <cp:revision>6</cp:revision>
  <cp:lastPrinted>2019-11-14T12:28:19Z</cp:lastPrinted>
  <dcterms:created xsi:type="dcterms:W3CDTF">2019-11-11T15:38:19Z</dcterms:created>
  <dcterms:modified xsi:type="dcterms:W3CDTF">2021-01-14T11:25:00Z</dcterms:modified>
</cp:coreProperties>
</file>